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40035B" w14:textId="77777777" w:rsidR="00914FA5" w:rsidRPr="001D4083" w:rsidRDefault="00914FA5" w:rsidP="00914FA5">
      <w:pPr>
        <w:spacing w:line="276" w:lineRule="auto"/>
        <w:rPr>
          <w:b/>
          <w:bCs/>
          <w:sz w:val="28"/>
          <w:lang w:bidi="vi-VN"/>
        </w:rPr>
      </w:pPr>
      <w:r w:rsidRPr="001D4083">
        <w:rPr>
          <w:b/>
          <w:bCs/>
          <w:sz w:val="28"/>
          <w:lang w:bidi="vi-VN"/>
        </w:rPr>
        <w:t>Know Your Rights as an Oregon Voter</w:t>
      </w:r>
    </w:p>
    <w:p w14:paraId="040E60CE" w14:textId="77777777" w:rsidR="00A713A0" w:rsidRPr="001D4083" w:rsidRDefault="00A713A0" w:rsidP="00A713A0">
      <w:pPr>
        <w:spacing w:line="276" w:lineRule="auto"/>
        <w:rPr>
          <w:rFonts w:ascii="Aptos" w:eastAsia="Aptos" w:hAnsi="Aptos" w:cs="Aptos"/>
          <w:b/>
          <w:bCs/>
          <w:lang w:val="vi-VN"/>
        </w:rPr>
      </w:pPr>
      <w:r w:rsidRPr="001D4083">
        <w:rPr>
          <w:b/>
          <w:lang w:val="vi-VN" w:bidi="vi-VN"/>
        </w:rPr>
        <w:t>Hiểu biết quyền của quý vị. Bảo vệ bầu chọn của quý vị khỏi sự hăm dọa.</w:t>
      </w:r>
    </w:p>
    <w:p w14:paraId="36A47250" w14:textId="77777777" w:rsidR="00A713A0" w:rsidRPr="001D4083" w:rsidRDefault="00A713A0" w:rsidP="00A713A0">
      <w:pPr>
        <w:spacing w:line="276" w:lineRule="auto"/>
        <w:rPr>
          <w:rFonts w:ascii="Aptos" w:eastAsia="Aptos" w:hAnsi="Aptos" w:cs="Aptos"/>
          <w:lang w:val="vi-VN"/>
        </w:rPr>
      </w:pPr>
      <w:r w:rsidRPr="001D4083">
        <w:rPr>
          <w:lang w:val="vi-VN" w:bidi="vi-VN"/>
        </w:rPr>
        <w:t>Không ai có thể đe dọa, gây áp lực hoặc can thiệp vào quyền bầu cử của quý vị. Tại tiểu bang Oregon, luật pháp bảo vệ quý vị tránh khỏi sự quấy rối, đe dọa, tuyên bố sai sự thật và bất kỳ nỗ lực nào nhằm ngăn chặn hoặc cản trở quyền bầu cử của quý vị—ở mọi giai đoạn của quá trình bầu cử.</w:t>
      </w:r>
    </w:p>
    <w:p w14:paraId="5DC238BC" w14:textId="3F4E741C" w:rsidR="00A713A0" w:rsidRPr="00DD39A8" w:rsidRDefault="00A713A0" w:rsidP="00A713A0">
      <w:pPr>
        <w:spacing w:line="276" w:lineRule="auto"/>
        <w:rPr>
          <w:rFonts w:ascii="Aptos" w:eastAsia="Aptos" w:hAnsi="Aptos" w:cs="Aptos"/>
          <w:lang w:val="vi-VN"/>
        </w:rPr>
      </w:pPr>
      <w:r w:rsidRPr="001D4083">
        <w:rPr>
          <w:lang w:val="vi-VN" w:bidi="vi-VN"/>
        </w:rPr>
        <w:t xml:space="preserve">Tìm hiểu những dấu hiệu của hành vi hăm dọa và những việc quý vị có thể làm nếu tin rằng quyền của mình đã bị vi phạm trong </w:t>
      </w:r>
      <w:hyperlink r:id="rId8" w:anchor="your-rights" w:history="1">
        <w:r w:rsidRPr="001D4083">
          <w:rPr>
            <w:rStyle w:val="Hyperlink"/>
            <w:lang w:val="vi-VN" w:bidi="vi-VN"/>
          </w:rPr>
          <w:t>hướng dẫn này</w:t>
        </w:r>
      </w:hyperlink>
      <w:r w:rsidRPr="001D4083">
        <w:rPr>
          <w:lang w:val="vi-VN" w:bidi="vi-VN"/>
        </w:rPr>
        <w:t>, do Tổng thư ký tiểu bang Oregon (Oregon Secretary of State) và viên chức bầu cử quận địa phương cung cấp.</w:t>
      </w:r>
      <w:r w:rsidRPr="00E369A1">
        <w:rPr>
          <w:lang w:val="vi-VN" w:bidi="vi-VN"/>
        </w:rPr>
        <w:t xml:space="preserve"> </w:t>
      </w:r>
    </w:p>
    <w:p w14:paraId="7F075DAF" w14:textId="77777777" w:rsidR="00A713A0" w:rsidRPr="00DD39A8" w:rsidRDefault="00A713A0" w:rsidP="00A713A0">
      <w:pPr>
        <w:rPr>
          <w:lang w:val="vi-VN"/>
        </w:rPr>
      </w:pPr>
    </w:p>
    <w:p w14:paraId="79E7B70A" w14:textId="77777777" w:rsidR="00C9752B" w:rsidRPr="00DD39A8" w:rsidRDefault="00C9752B">
      <w:pPr>
        <w:rPr>
          <w:lang w:val="vi-VN"/>
        </w:rPr>
      </w:pPr>
    </w:p>
    <w:sectPr w:rsidR="00C9752B" w:rsidRPr="00DD39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5B2DCE"/>
    <w:multiLevelType w:val="hybridMultilevel"/>
    <w:tmpl w:val="087CDE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7656872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790"/>
    <w:rsid w:val="00043E2F"/>
    <w:rsid w:val="000A3BCC"/>
    <w:rsid w:val="00155980"/>
    <w:rsid w:val="00160D33"/>
    <w:rsid w:val="001A276B"/>
    <w:rsid w:val="001C74CF"/>
    <w:rsid w:val="001D4083"/>
    <w:rsid w:val="002076E7"/>
    <w:rsid w:val="00272E08"/>
    <w:rsid w:val="00297578"/>
    <w:rsid w:val="00305834"/>
    <w:rsid w:val="00311CDC"/>
    <w:rsid w:val="00361A1F"/>
    <w:rsid w:val="003F758C"/>
    <w:rsid w:val="00415E0B"/>
    <w:rsid w:val="00454D61"/>
    <w:rsid w:val="004D5DF6"/>
    <w:rsid w:val="004E2A2C"/>
    <w:rsid w:val="005211D6"/>
    <w:rsid w:val="005330A3"/>
    <w:rsid w:val="00545046"/>
    <w:rsid w:val="00596F98"/>
    <w:rsid w:val="006126A3"/>
    <w:rsid w:val="00656790"/>
    <w:rsid w:val="006A0CEE"/>
    <w:rsid w:val="006A6312"/>
    <w:rsid w:val="00727632"/>
    <w:rsid w:val="00787C2C"/>
    <w:rsid w:val="007D78CC"/>
    <w:rsid w:val="007F51CC"/>
    <w:rsid w:val="00826753"/>
    <w:rsid w:val="0088742F"/>
    <w:rsid w:val="008B5D6F"/>
    <w:rsid w:val="008C6E58"/>
    <w:rsid w:val="00914FA5"/>
    <w:rsid w:val="00953F5B"/>
    <w:rsid w:val="00954481"/>
    <w:rsid w:val="00961D01"/>
    <w:rsid w:val="00982183"/>
    <w:rsid w:val="009B7A6A"/>
    <w:rsid w:val="009F7FC7"/>
    <w:rsid w:val="00A713A0"/>
    <w:rsid w:val="00AE3346"/>
    <w:rsid w:val="00AF6D37"/>
    <w:rsid w:val="00B96624"/>
    <w:rsid w:val="00BC063E"/>
    <w:rsid w:val="00BD693F"/>
    <w:rsid w:val="00BF3E74"/>
    <w:rsid w:val="00C33D21"/>
    <w:rsid w:val="00C35364"/>
    <w:rsid w:val="00C92A8D"/>
    <w:rsid w:val="00C9752B"/>
    <w:rsid w:val="00CB35D6"/>
    <w:rsid w:val="00D10FB9"/>
    <w:rsid w:val="00D609C9"/>
    <w:rsid w:val="00D87571"/>
    <w:rsid w:val="00DD39A8"/>
    <w:rsid w:val="00DE0A60"/>
    <w:rsid w:val="00DF0F14"/>
    <w:rsid w:val="00E369A1"/>
    <w:rsid w:val="00EA379B"/>
    <w:rsid w:val="00EE6AAD"/>
    <w:rsid w:val="00F0073C"/>
    <w:rsid w:val="00F42EB7"/>
    <w:rsid w:val="00FE087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AB7AF"/>
  <w15:chartTrackingRefBased/>
  <w15:docId w15:val="{2112FD7F-109A-4882-95F7-7311F22DF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vi-V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13A0"/>
  </w:style>
  <w:style w:type="paragraph" w:styleId="Heading1">
    <w:name w:val="heading 1"/>
    <w:basedOn w:val="Normal"/>
    <w:next w:val="Normal"/>
    <w:link w:val="Heading1Char"/>
    <w:uiPriority w:val="9"/>
    <w:qFormat/>
    <w:rsid w:val="006567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67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67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67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67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67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67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67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67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67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67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67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67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67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67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67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67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6790"/>
    <w:rPr>
      <w:rFonts w:eastAsiaTheme="majorEastAsia" w:cstheme="majorBidi"/>
      <w:color w:val="272727" w:themeColor="text1" w:themeTint="D8"/>
    </w:rPr>
  </w:style>
  <w:style w:type="paragraph" w:styleId="Title">
    <w:name w:val="Title"/>
    <w:basedOn w:val="Normal"/>
    <w:next w:val="Normal"/>
    <w:link w:val="TitleChar"/>
    <w:uiPriority w:val="10"/>
    <w:qFormat/>
    <w:rsid w:val="006567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67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67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67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6790"/>
    <w:pPr>
      <w:spacing w:before="160"/>
      <w:jc w:val="center"/>
    </w:pPr>
    <w:rPr>
      <w:i/>
      <w:iCs/>
      <w:color w:val="404040" w:themeColor="text1" w:themeTint="BF"/>
    </w:rPr>
  </w:style>
  <w:style w:type="character" w:customStyle="1" w:styleId="QuoteChar">
    <w:name w:val="Quote Char"/>
    <w:basedOn w:val="DefaultParagraphFont"/>
    <w:link w:val="Quote"/>
    <w:uiPriority w:val="29"/>
    <w:rsid w:val="00656790"/>
    <w:rPr>
      <w:i/>
      <w:iCs/>
      <w:color w:val="404040" w:themeColor="text1" w:themeTint="BF"/>
    </w:rPr>
  </w:style>
  <w:style w:type="paragraph" w:styleId="ListParagraph">
    <w:name w:val="List Paragraph"/>
    <w:basedOn w:val="Normal"/>
    <w:uiPriority w:val="34"/>
    <w:qFormat/>
    <w:rsid w:val="00656790"/>
    <w:pPr>
      <w:ind w:left="720"/>
      <w:contextualSpacing/>
    </w:pPr>
  </w:style>
  <w:style w:type="character" w:styleId="IntenseEmphasis">
    <w:name w:val="Intense Emphasis"/>
    <w:basedOn w:val="DefaultParagraphFont"/>
    <w:uiPriority w:val="21"/>
    <w:qFormat/>
    <w:rsid w:val="00656790"/>
    <w:rPr>
      <w:i/>
      <w:iCs/>
      <w:color w:val="0F4761" w:themeColor="accent1" w:themeShade="BF"/>
    </w:rPr>
  </w:style>
  <w:style w:type="paragraph" w:styleId="IntenseQuote">
    <w:name w:val="Intense Quote"/>
    <w:basedOn w:val="Normal"/>
    <w:next w:val="Normal"/>
    <w:link w:val="IntenseQuoteChar"/>
    <w:uiPriority w:val="30"/>
    <w:qFormat/>
    <w:rsid w:val="006567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6790"/>
    <w:rPr>
      <w:i/>
      <w:iCs/>
      <w:color w:val="0F4761" w:themeColor="accent1" w:themeShade="BF"/>
    </w:rPr>
  </w:style>
  <w:style w:type="character" w:styleId="IntenseReference">
    <w:name w:val="Intense Reference"/>
    <w:basedOn w:val="DefaultParagraphFont"/>
    <w:uiPriority w:val="32"/>
    <w:qFormat/>
    <w:rsid w:val="00656790"/>
    <w:rPr>
      <w:b/>
      <w:bCs/>
      <w:smallCaps/>
      <w:color w:val="0F4761" w:themeColor="accent1" w:themeShade="BF"/>
      <w:spacing w:val="5"/>
    </w:rPr>
  </w:style>
  <w:style w:type="character" w:styleId="CommentReference">
    <w:name w:val="annotation reference"/>
    <w:basedOn w:val="DefaultParagraphFont"/>
    <w:uiPriority w:val="99"/>
    <w:semiHidden/>
    <w:unhideWhenUsed/>
    <w:rsid w:val="00A713A0"/>
    <w:rPr>
      <w:sz w:val="16"/>
      <w:szCs w:val="16"/>
    </w:rPr>
  </w:style>
  <w:style w:type="paragraph" w:styleId="CommentText">
    <w:name w:val="annotation text"/>
    <w:basedOn w:val="Normal"/>
    <w:link w:val="CommentTextChar"/>
    <w:uiPriority w:val="99"/>
    <w:unhideWhenUsed/>
    <w:rsid w:val="00A713A0"/>
    <w:pPr>
      <w:spacing w:line="240" w:lineRule="auto"/>
    </w:pPr>
    <w:rPr>
      <w:sz w:val="20"/>
      <w:szCs w:val="20"/>
    </w:rPr>
  </w:style>
  <w:style w:type="character" w:customStyle="1" w:styleId="CommentTextChar">
    <w:name w:val="Comment Text Char"/>
    <w:basedOn w:val="DefaultParagraphFont"/>
    <w:link w:val="CommentText"/>
    <w:uiPriority w:val="99"/>
    <w:rsid w:val="00A713A0"/>
    <w:rPr>
      <w:sz w:val="20"/>
      <w:szCs w:val="20"/>
    </w:rPr>
  </w:style>
  <w:style w:type="character" w:styleId="Hyperlink">
    <w:name w:val="Hyperlink"/>
    <w:basedOn w:val="DefaultParagraphFont"/>
    <w:uiPriority w:val="99"/>
    <w:unhideWhenUsed/>
    <w:rsid w:val="00A713A0"/>
    <w:rPr>
      <w:color w:val="467886"/>
      <w:u w:val="single"/>
    </w:rPr>
  </w:style>
  <w:style w:type="character" w:styleId="UnresolvedMention">
    <w:name w:val="Unresolved Mention"/>
    <w:basedOn w:val="DefaultParagraphFont"/>
    <w:uiPriority w:val="99"/>
    <w:semiHidden/>
    <w:unhideWhenUsed/>
    <w:rsid w:val="009821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os.oregon.gov/elections/Pages/toolkit.aspx"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5A564032A46A445A6C6CA127BCA9878" ma:contentTypeVersion="1" ma:contentTypeDescription="Create a new document." ma:contentTypeScope="" ma:versionID="9d0057cff75fea12e02e7c6b3e50e01e">
  <xsd:schema xmlns:xsd="http://www.w3.org/2001/XMLSchema" xmlns:xs="http://www.w3.org/2001/XMLSchema" xmlns:p="http://schemas.microsoft.com/office/2006/metadata/properties" xmlns:ns1="http://schemas.microsoft.com/sharepoint/v3" targetNamespace="http://schemas.microsoft.com/office/2006/metadata/properties" ma:root="true" ma:fieldsID="b233dc41620c8da42f85d8428b07e23d"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1726346-EC3A-4BC2-959C-F77C162A9083}">
  <ds:schemaRefs>
    <ds:schemaRef ds:uri="http://schemas.microsoft.com/office/2006/metadata/properties"/>
    <ds:schemaRef ds:uri="http://schemas.microsoft.com/office/infopath/2007/PartnerControls"/>
    <ds:schemaRef ds:uri="03073968-e59a-4af3-b161-60b89bbe10fd"/>
    <ds:schemaRef ds:uri="eaf0257f-9510-411a-9b2a-fcd6c93eb89e"/>
  </ds:schemaRefs>
</ds:datastoreItem>
</file>

<file path=customXml/itemProps2.xml><?xml version="1.0" encoding="utf-8"?>
<ds:datastoreItem xmlns:ds="http://schemas.openxmlformats.org/officeDocument/2006/customXml" ds:itemID="{BB22DE91-9EBC-453D-B0E5-E8BBF70B6F6E}"/>
</file>

<file path=customXml/itemProps3.xml><?xml version="1.0" encoding="utf-8"?>
<ds:datastoreItem xmlns:ds="http://schemas.openxmlformats.org/officeDocument/2006/customXml" ds:itemID="{BBD26383-5A3C-4884-B724-01A1CD268891}">
  <ds:schemaRefs>
    <ds:schemaRef ds:uri="http://schemas.microsoft.com/sharepoint/v3/contenttype/forms"/>
  </ds:schemaRefs>
</ds:datastoreItem>
</file>

<file path=docMetadata/LabelInfo.xml><?xml version="1.0" encoding="utf-8"?>
<clbl:labelList xmlns:clbl="http://schemas.microsoft.com/office/2020/mipLabelMetadata">
  <clbl:label id="{aa3f6932-fa7c-47b4-a0ce-a598cad161cf}" enabled="0" method="" siteId="{aa3f6932-fa7c-47b4-a0ce-a598cad161cf}" removed="1"/>
</clbl:labelList>
</file>

<file path=docProps/app.xml><?xml version="1.0" encoding="utf-8"?>
<Properties xmlns="http://schemas.openxmlformats.org/officeDocument/2006/extended-properties" xmlns:vt="http://schemas.openxmlformats.org/officeDocument/2006/docPropsVTypes">
  <Template>Normal</Template>
  <TotalTime>1</TotalTime>
  <Pages>1</Pages>
  <Words>119</Words>
  <Characters>610</Characters>
  <Application>Microsoft Office Word</Application>
  <DocSecurity>0</DocSecurity>
  <Lines>12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CAMPUZANO Vannesa * SOS</dc:creator>
  <cp:keywords/>
  <dc:description/>
  <cp:lastModifiedBy>LONGORIA Bryan * SOS</cp:lastModifiedBy>
  <cp:revision>3</cp:revision>
  <dcterms:created xsi:type="dcterms:W3CDTF">2026-04-14T21:26:00Z</dcterms:created>
  <dcterms:modified xsi:type="dcterms:W3CDTF">2026-04-14T21:27:00Z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0x01010095A564032A46A445A6C6CA127BCA9878</vt:lpwstr>
  </property>
  <property fmtid="{D5CDD505-2E9C-101B-9397-08002B2CF9AE}" pid="3" name="MediaServiceImageTags">
    <vt:lpwstr/>
  </property>
</Properties>
</file>